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900DA" w:rsidRDefault="007900DA">
      <w:pPr>
        <w:spacing w:after="0" w:line="276" w:lineRule="auto"/>
        <w:jc w:val="right"/>
        <w:rPr>
          <w:rFonts w:ascii="Arial" w:eastAsia="Arial" w:hAnsi="Arial" w:cs="Arial"/>
          <w:color w:val="242424"/>
        </w:rPr>
      </w:pPr>
    </w:p>
    <w:p w14:paraId="00000002" w14:textId="77777777" w:rsidR="007900DA" w:rsidRDefault="007900DA">
      <w:pPr>
        <w:spacing w:after="0" w:line="276" w:lineRule="auto"/>
        <w:jc w:val="right"/>
        <w:rPr>
          <w:rFonts w:ascii="Arial" w:eastAsia="Arial" w:hAnsi="Arial" w:cs="Arial"/>
          <w:color w:val="242424"/>
        </w:rPr>
      </w:pPr>
      <w:bookmarkStart w:id="0" w:name="_heading=h.30j0zll" w:colFirst="0" w:colLast="0"/>
      <w:bookmarkEnd w:id="0"/>
    </w:p>
    <w:p w14:paraId="00000003" w14:textId="77777777" w:rsidR="007900DA" w:rsidRDefault="00BE4B84">
      <w:pPr>
        <w:spacing w:after="0" w:line="276" w:lineRule="auto"/>
        <w:jc w:val="both"/>
        <w:rPr>
          <w:rFonts w:ascii="Arial" w:eastAsia="Arial" w:hAnsi="Arial" w:cs="Arial"/>
          <w:color w:val="242424"/>
        </w:rPr>
      </w:pPr>
      <w:r>
        <w:rPr>
          <w:rFonts w:ascii="Arial" w:eastAsia="Arial" w:hAnsi="Arial" w:cs="Arial"/>
          <w:color w:val="242424"/>
        </w:rPr>
        <w:t xml:space="preserve">A: </w:t>
      </w:r>
    </w:p>
    <w:p w14:paraId="00000004" w14:textId="77777777" w:rsidR="007900DA" w:rsidRDefault="007900DA">
      <w:pPr>
        <w:spacing w:after="0" w:line="276" w:lineRule="auto"/>
        <w:jc w:val="both"/>
        <w:rPr>
          <w:rFonts w:ascii="Arial" w:eastAsia="Arial" w:hAnsi="Arial" w:cs="Arial"/>
          <w:color w:val="242424"/>
        </w:rPr>
      </w:pPr>
    </w:p>
    <w:p w14:paraId="00000005" w14:textId="77777777" w:rsidR="007900DA" w:rsidRDefault="00BE4B84">
      <w:pPr>
        <w:spacing w:after="0" w:line="276" w:lineRule="auto"/>
        <w:jc w:val="right"/>
        <w:rPr>
          <w:rFonts w:ascii="Arial" w:eastAsia="Arial" w:hAnsi="Arial" w:cs="Arial"/>
          <w:color w:val="242424"/>
        </w:rPr>
      </w:pPr>
      <w:r>
        <w:rPr>
          <w:rFonts w:ascii="Arial" w:eastAsia="Arial" w:hAnsi="Arial" w:cs="Arial"/>
          <w:color w:val="242424"/>
        </w:rPr>
        <w:t>Date</w:t>
      </w:r>
    </w:p>
    <w:p w14:paraId="00000006" w14:textId="77777777" w:rsidR="007900DA" w:rsidRDefault="007900DA">
      <w:pPr>
        <w:spacing w:after="0" w:line="276" w:lineRule="auto"/>
        <w:jc w:val="both"/>
        <w:rPr>
          <w:rFonts w:ascii="Arial" w:eastAsia="Arial" w:hAnsi="Arial" w:cs="Arial"/>
          <w:color w:val="242424"/>
        </w:rPr>
      </w:pPr>
    </w:p>
    <w:p w14:paraId="00000007" w14:textId="77777777" w:rsidR="007900DA" w:rsidRDefault="007900DA">
      <w:pPr>
        <w:spacing w:after="0" w:line="276" w:lineRule="auto"/>
        <w:jc w:val="both"/>
        <w:rPr>
          <w:rFonts w:ascii="Arial" w:eastAsia="Arial" w:hAnsi="Arial" w:cs="Arial"/>
          <w:color w:val="242424"/>
        </w:rPr>
      </w:pPr>
    </w:p>
    <w:p w14:paraId="00000008" w14:textId="77777777" w:rsidR="007900DA" w:rsidRDefault="00BE4B84">
      <w:pPr>
        <w:spacing w:after="0" w:line="360" w:lineRule="auto"/>
        <w:jc w:val="both"/>
        <w:rPr>
          <w:rFonts w:ascii="Arial" w:eastAsia="Arial" w:hAnsi="Arial" w:cs="Arial"/>
          <w:color w:val="242424"/>
        </w:rPr>
      </w:pPr>
      <w:r>
        <w:rPr>
          <w:rFonts w:ascii="Arial" w:eastAsia="Arial" w:hAnsi="Arial" w:cs="Arial"/>
          <w:color w:val="242424"/>
        </w:rPr>
        <w:t>Madame, Monsieur,</w:t>
      </w:r>
    </w:p>
    <w:p w14:paraId="00000009" w14:textId="77777777" w:rsidR="007900DA" w:rsidRDefault="00BE4B8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0A" w14:textId="77777777" w:rsidR="007900DA" w:rsidRDefault="00BE4B84">
      <w:pPr>
        <w:spacing w:after="0" w:line="360" w:lineRule="auto"/>
        <w:jc w:val="both"/>
        <w:rPr>
          <w:rFonts w:ascii="Arial" w:eastAsia="Arial" w:hAnsi="Arial" w:cs="Arial"/>
          <w:color w:val="242424"/>
        </w:rPr>
      </w:pPr>
      <w:r>
        <w:rPr>
          <w:rFonts w:ascii="Arial" w:eastAsia="Arial" w:hAnsi="Arial" w:cs="Arial"/>
          <w:color w:val="242424"/>
        </w:rPr>
        <w:t xml:space="preserve">Je me permets de vous solliciter car je suis très inquiet </w:t>
      </w:r>
      <w:r>
        <w:rPr>
          <w:rFonts w:ascii="Arial" w:eastAsia="Arial" w:hAnsi="Arial" w:cs="Arial"/>
        </w:rPr>
        <w:t>devant les conditions sanitaires dans lesquelles se trouve à l'</w:t>
      </w:r>
      <w:r>
        <w:rPr>
          <w:rFonts w:ascii="Arial" w:eastAsia="Arial" w:hAnsi="Arial" w:cs="Arial"/>
          <w:highlight w:val="yellow"/>
        </w:rPr>
        <w:t>école/collège/lycée</w:t>
      </w:r>
      <w:r>
        <w:rPr>
          <w:rFonts w:ascii="Arial" w:eastAsia="Arial" w:hAnsi="Arial" w:cs="Arial"/>
        </w:rPr>
        <w:t xml:space="preserve"> </w:t>
      </w:r>
      <w:r>
        <w:rPr>
          <w:rFonts w:ascii="Arial" w:eastAsia="Arial" w:hAnsi="Arial" w:cs="Arial"/>
          <w:highlight w:val="yellow"/>
        </w:rPr>
        <w:t>(NOM) à (VILLE)</w:t>
      </w:r>
      <w:r>
        <w:rPr>
          <w:rFonts w:ascii="Arial" w:eastAsia="Arial" w:hAnsi="Arial" w:cs="Arial"/>
        </w:rPr>
        <w:t xml:space="preserve"> de mes </w:t>
      </w:r>
      <w:r>
        <w:rPr>
          <w:rFonts w:ascii="Arial" w:eastAsia="Arial" w:hAnsi="Arial" w:cs="Arial"/>
          <w:color w:val="242424"/>
        </w:rPr>
        <w:t>enfants.</w:t>
      </w:r>
    </w:p>
    <w:p w14:paraId="0000000B" w14:textId="77777777" w:rsidR="007900DA" w:rsidRDefault="007900DA">
      <w:pPr>
        <w:spacing w:after="0" w:line="360" w:lineRule="auto"/>
        <w:jc w:val="both"/>
        <w:rPr>
          <w:rFonts w:ascii="Arial" w:eastAsia="Arial" w:hAnsi="Arial" w:cs="Arial"/>
          <w:color w:val="242424"/>
        </w:rPr>
      </w:pPr>
    </w:p>
    <w:p w14:paraId="0000000C" w14:textId="77777777" w:rsidR="007900DA" w:rsidRDefault="00BE4B84">
      <w:pPr>
        <w:spacing w:after="0" w:line="360" w:lineRule="auto"/>
        <w:jc w:val="both"/>
        <w:rPr>
          <w:rFonts w:ascii="Arial" w:eastAsia="Arial" w:hAnsi="Arial" w:cs="Arial"/>
          <w:color w:val="242424"/>
        </w:rPr>
      </w:pPr>
      <w:r>
        <w:rPr>
          <w:rFonts w:ascii="Arial" w:eastAsia="Arial" w:hAnsi="Arial" w:cs="Arial"/>
          <w:color w:val="242424"/>
        </w:rPr>
        <w:t xml:space="preserve">Les mesures du protocole du Ministère de l’Éducation Nationale sont insuffisantes à protéger mes enfants ainsi que notre famille : </w:t>
      </w:r>
    </w:p>
    <w:p w14:paraId="0000000D" w14:textId="77777777" w:rsidR="007900DA" w:rsidRDefault="00BE4B84">
      <w:pPr>
        <w:numPr>
          <w:ilvl w:val="0"/>
          <w:numId w:val="1"/>
        </w:numPr>
        <w:pBdr>
          <w:top w:val="nil"/>
          <w:left w:val="nil"/>
          <w:bottom w:val="nil"/>
          <w:right w:val="nil"/>
          <w:between w:val="nil"/>
        </w:pBdr>
        <w:spacing w:after="0" w:line="360" w:lineRule="auto"/>
        <w:jc w:val="both"/>
        <w:rPr>
          <w:rFonts w:ascii="Arial" w:eastAsia="Arial" w:hAnsi="Arial" w:cs="Arial"/>
          <w:color w:val="242424"/>
        </w:rPr>
      </w:pPr>
      <w:proofErr w:type="gramStart"/>
      <w:r>
        <w:rPr>
          <w:rFonts w:ascii="Arial" w:eastAsia="Arial" w:hAnsi="Arial" w:cs="Arial"/>
          <w:color w:val="242424"/>
        </w:rPr>
        <w:t>la</w:t>
      </w:r>
      <w:proofErr w:type="gramEnd"/>
      <w:r>
        <w:rPr>
          <w:rFonts w:ascii="Arial" w:eastAsia="Arial" w:hAnsi="Arial" w:cs="Arial"/>
          <w:color w:val="242424"/>
        </w:rPr>
        <w:t xml:space="preserve"> distanciation physique, pourtant indispensable, n’est pas obligatoire et donc pas toujours appliquée, </w:t>
      </w:r>
    </w:p>
    <w:p w14:paraId="0000000E" w14:textId="77777777" w:rsidR="007900DA" w:rsidRDefault="00BE4B84">
      <w:pPr>
        <w:numPr>
          <w:ilvl w:val="0"/>
          <w:numId w:val="1"/>
        </w:numPr>
        <w:pBdr>
          <w:top w:val="nil"/>
          <w:left w:val="nil"/>
          <w:bottom w:val="nil"/>
          <w:right w:val="nil"/>
          <w:between w:val="nil"/>
        </w:pBdr>
        <w:spacing w:after="0" w:line="360" w:lineRule="auto"/>
        <w:jc w:val="both"/>
        <w:rPr>
          <w:rFonts w:ascii="Arial" w:eastAsia="Arial" w:hAnsi="Arial" w:cs="Arial"/>
          <w:color w:val="242424"/>
        </w:rPr>
      </w:pPr>
      <w:proofErr w:type="gramStart"/>
      <w:r>
        <w:rPr>
          <w:rFonts w:ascii="Arial" w:eastAsia="Arial" w:hAnsi="Arial" w:cs="Arial"/>
          <w:color w:val="242424"/>
        </w:rPr>
        <w:t>le</w:t>
      </w:r>
      <w:proofErr w:type="gramEnd"/>
      <w:r>
        <w:rPr>
          <w:rFonts w:ascii="Arial" w:eastAsia="Arial" w:hAnsi="Arial" w:cs="Arial"/>
          <w:color w:val="242424"/>
        </w:rPr>
        <w:t xml:space="preserve"> protocole d’aération et la limitation du brassage restent très insuffisants et non conformes avec les recommandations internationales.</w:t>
      </w:r>
    </w:p>
    <w:p w14:paraId="0000000F" w14:textId="77777777" w:rsidR="007900DA" w:rsidRDefault="007900DA">
      <w:pPr>
        <w:spacing w:after="0" w:line="360" w:lineRule="auto"/>
        <w:jc w:val="both"/>
        <w:rPr>
          <w:rFonts w:ascii="Arial" w:eastAsia="Arial" w:hAnsi="Arial" w:cs="Arial"/>
          <w:color w:val="242424"/>
        </w:rPr>
      </w:pPr>
    </w:p>
    <w:p w14:paraId="00000010" w14:textId="77777777" w:rsidR="007900DA" w:rsidRDefault="00BE4B84">
      <w:pPr>
        <w:spacing w:after="0" w:line="360" w:lineRule="auto"/>
        <w:jc w:val="both"/>
        <w:rPr>
          <w:rFonts w:ascii="Arial" w:eastAsia="Arial" w:hAnsi="Arial" w:cs="Arial"/>
          <w:color w:val="242424"/>
        </w:rPr>
      </w:pPr>
      <w:r>
        <w:rPr>
          <w:rFonts w:ascii="Arial" w:eastAsia="Arial" w:hAnsi="Arial" w:cs="Arial"/>
          <w:color w:val="242424"/>
        </w:rPr>
        <w:t>Ainsi, des activités considérées comme extrêmement favorables à la transmission du virus</w:t>
      </w:r>
      <w:r>
        <w:rPr>
          <w:rFonts w:ascii="Arial" w:eastAsia="Arial" w:hAnsi="Arial" w:cs="Arial"/>
          <w:color w:val="FF0000"/>
        </w:rPr>
        <w:t xml:space="preserve"> </w:t>
      </w:r>
      <w:r>
        <w:rPr>
          <w:rFonts w:ascii="Arial" w:eastAsia="Arial" w:hAnsi="Arial" w:cs="Arial"/>
          <w:color w:val="242424"/>
        </w:rPr>
        <w:t xml:space="preserve">et non compatibles avec le port du masque, telles que le chant, le sport en intérieur et la piscine, sont encore autorisées. La restauration scolaire représente toujours un point extrêmement problématique et aucune information n'est disponible à ce jour sur d'éventuelles solutions pour assurer la sécurité des enfants et adolescents pendant le déjeuner. </w:t>
      </w:r>
    </w:p>
    <w:p w14:paraId="00000011" w14:textId="77777777" w:rsidR="007900DA" w:rsidRDefault="007900DA">
      <w:pPr>
        <w:spacing w:after="0" w:line="360" w:lineRule="auto"/>
        <w:jc w:val="both"/>
        <w:rPr>
          <w:rFonts w:ascii="Arial" w:eastAsia="Arial" w:hAnsi="Arial" w:cs="Arial"/>
          <w:color w:val="242424"/>
        </w:rPr>
      </w:pPr>
    </w:p>
    <w:p w14:paraId="00000012" w14:textId="77777777" w:rsidR="007900DA" w:rsidRDefault="00BE4B84">
      <w:pPr>
        <w:spacing w:after="0" w:line="360" w:lineRule="auto"/>
        <w:jc w:val="both"/>
        <w:rPr>
          <w:rFonts w:ascii="Arial" w:eastAsia="Arial" w:hAnsi="Arial" w:cs="Arial"/>
        </w:rPr>
      </w:pPr>
      <w:r>
        <w:rPr>
          <w:rFonts w:ascii="Arial" w:eastAsia="Arial" w:hAnsi="Arial" w:cs="Arial"/>
          <w:color w:val="242424"/>
        </w:rPr>
        <w:t>Ce protocole me paraît très incohérent avec la gravité de l</w:t>
      </w:r>
      <w:r>
        <w:rPr>
          <w:rFonts w:ascii="Arial" w:eastAsia="Arial" w:hAnsi="Arial" w:cs="Arial"/>
        </w:rPr>
        <w:t>a situation, évoquée par Monsieur le Président lors de son allocution du 28 Octobre annonçant le confinement. Les autorités ont manifestement pris la mesure de l’importance de la scolarité puisqu’elles se refusent à fermer les établissements scolaires. Pourtant, l’absence d’un protocole</w:t>
      </w:r>
      <w:r>
        <w:rPr>
          <w:rFonts w:ascii="Arial" w:eastAsia="Arial" w:hAnsi="Arial" w:cs="Arial"/>
          <w:color w:val="242424"/>
        </w:rPr>
        <w:t xml:space="preserve"> sanitaire rigoureux et appuyé sur les connaissances scientifiques internationales éloigne paradoxalement les familles de l'École. </w:t>
      </w:r>
    </w:p>
    <w:p w14:paraId="00000013" w14:textId="77777777" w:rsidR="007900DA" w:rsidRDefault="007900DA">
      <w:pPr>
        <w:spacing w:after="0" w:line="360" w:lineRule="auto"/>
        <w:jc w:val="both"/>
        <w:rPr>
          <w:rFonts w:ascii="Arial" w:eastAsia="Arial" w:hAnsi="Arial" w:cs="Arial"/>
        </w:rPr>
      </w:pPr>
    </w:p>
    <w:p w14:paraId="00000014" w14:textId="77777777" w:rsidR="007900DA" w:rsidRDefault="00BE4B84">
      <w:pPr>
        <w:spacing w:after="0" w:line="360" w:lineRule="auto"/>
        <w:jc w:val="both"/>
        <w:rPr>
          <w:rFonts w:ascii="Arial" w:eastAsia="Arial" w:hAnsi="Arial" w:cs="Arial"/>
          <w:color w:val="242424"/>
        </w:rPr>
      </w:pPr>
      <w:r>
        <w:rPr>
          <w:rFonts w:ascii="Arial" w:eastAsia="Arial" w:hAnsi="Arial" w:cs="Arial"/>
        </w:rPr>
        <w:t>Effectivement,</w:t>
      </w:r>
      <w:r>
        <w:rPr>
          <w:rFonts w:ascii="Arial" w:eastAsia="Arial" w:hAnsi="Arial" w:cs="Arial"/>
          <w:color w:val="242424"/>
        </w:rPr>
        <w:t xml:space="preserve"> </w:t>
      </w:r>
      <w:r>
        <w:rPr>
          <w:rFonts w:ascii="Arial" w:eastAsia="Arial" w:hAnsi="Arial" w:cs="Arial"/>
        </w:rPr>
        <w:t>dans ce contexte insécurisant pour mes</w:t>
      </w:r>
      <w:r>
        <w:rPr>
          <w:rFonts w:ascii="Arial" w:eastAsia="Arial" w:hAnsi="Arial" w:cs="Arial"/>
          <w:color w:val="242424"/>
        </w:rPr>
        <w:t xml:space="preserve"> enfants et pour moi-même, et même </w:t>
      </w:r>
      <w:r>
        <w:rPr>
          <w:rFonts w:ascii="Arial" w:eastAsia="Arial" w:hAnsi="Arial" w:cs="Arial"/>
        </w:rPr>
        <w:t>si ma famille est attachée au</w:t>
      </w:r>
      <w:r>
        <w:rPr>
          <w:rFonts w:ascii="Arial" w:eastAsia="Arial" w:hAnsi="Arial" w:cs="Arial"/>
          <w:color w:val="242424"/>
        </w:rPr>
        <w:t>x prérogatives de l'École de la République, je crains de devoir y renoncer. Cette décision regrettable impacterait forte</w:t>
      </w:r>
      <w:r>
        <w:rPr>
          <w:rFonts w:ascii="Arial" w:eastAsia="Arial" w:hAnsi="Arial" w:cs="Arial"/>
        </w:rPr>
        <w:t>ment mon foyer, tant socialement, psychologiquement qu'économiquement. Mais, le retrait de mon en</w:t>
      </w:r>
      <w:r>
        <w:rPr>
          <w:rFonts w:ascii="Arial" w:eastAsia="Arial" w:hAnsi="Arial" w:cs="Arial"/>
          <w:color w:val="242424"/>
        </w:rPr>
        <w:t>fant de son établissement s’impose malheureusement comme la seule option qui me permette de nous protéger.</w:t>
      </w:r>
    </w:p>
    <w:p w14:paraId="00000015" w14:textId="77777777" w:rsidR="007900DA" w:rsidRDefault="007900DA">
      <w:pPr>
        <w:spacing w:after="0" w:line="360" w:lineRule="auto"/>
        <w:jc w:val="both"/>
        <w:rPr>
          <w:rFonts w:ascii="Arial" w:eastAsia="Arial" w:hAnsi="Arial" w:cs="Arial"/>
          <w:color w:val="242424"/>
        </w:rPr>
      </w:pPr>
    </w:p>
    <w:p w14:paraId="00000016" w14:textId="77777777" w:rsidR="007900DA" w:rsidRDefault="00BE4B84">
      <w:pPr>
        <w:spacing w:after="0" w:line="360" w:lineRule="auto"/>
        <w:jc w:val="both"/>
        <w:rPr>
          <w:rFonts w:ascii="Arial" w:eastAsia="Arial" w:hAnsi="Arial" w:cs="Arial"/>
          <w:color w:val="242424"/>
        </w:rPr>
      </w:pPr>
      <w:r>
        <w:rPr>
          <w:rFonts w:ascii="Arial" w:eastAsia="Arial" w:hAnsi="Arial" w:cs="Arial"/>
          <w:color w:val="242424"/>
        </w:rPr>
        <w:t xml:space="preserve">Je souhaiterais que vous interveniez pour que les mesures du protocole du Ministère de l'Éducation Nationale soient réellement renforcées en adéquation avec le contexte sanitaire et </w:t>
      </w:r>
      <w:r>
        <w:rPr>
          <w:rFonts w:ascii="Arial" w:eastAsia="Arial" w:hAnsi="Arial" w:cs="Arial"/>
          <w:color w:val="242424"/>
        </w:rPr>
        <w:lastRenderedPageBreak/>
        <w:t>la réalité du terrain et pour que les autorités compétentes permettent leur application via les travaux et les investissements nécessaires.</w:t>
      </w:r>
    </w:p>
    <w:p w14:paraId="00000017" w14:textId="77777777" w:rsidR="007900DA" w:rsidRDefault="007900DA">
      <w:pPr>
        <w:spacing w:after="0" w:line="360" w:lineRule="auto"/>
        <w:jc w:val="both"/>
        <w:rPr>
          <w:rFonts w:ascii="Arial" w:eastAsia="Arial" w:hAnsi="Arial" w:cs="Arial"/>
          <w:color w:val="242424"/>
        </w:rPr>
      </w:pPr>
    </w:p>
    <w:p w14:paraId="00000018" w14:textId="77777777" w:rsidR="007900DA" w:rsidRDefault="00BE4B84">
      <w:pPr>
        <w:spacing w:after="0" w:line="360" w:lineRule="auto"/>
        <w:jc w:val="both"/>
        <w:rPr>
          <w:rFonts w:ascii="Times New Roman" w:eastAsia="Times New Roman" w:hAnsi="Times New Roman" w:cs="Times New Roman"/>
          <w:sz w:val="24"/>
          <w:szCs w:val="24"/>
        </w:rPr>
      </w:pPr>
      <w:r>
        <w:rPr>
          <w:rFonts w:ascii="Arial" w:eastAsia="Arial" w:hAnsi="Arial" w:cs="Arial"/>
          <w:color w:val="242424"/>
        </w:rPr>
        <w:t>Vous remerciant pour l'intérêt que vous porterez</w:t>
      </w:r>
      <w:r>
        <w:rPr>
          <w:rFonts w:ascii="Arial" w:eastAsia="Arial" w:hAnsi="Arial" w:cs="Arial"/>
        </w:rPr>
        <w:t xml:space="preserve"> à ma </w:t>
      </w:r>
      <w:r>
        <w:rPr>
          <w:rFonts w:ascii="Arial" w:eastAsia="Arial" w:hAnsi="Arial" w:cs="Arial"/>
          <w:color w:val="242424"/>
        </w:rPr>
        <w:t>demande, je vous prie d'agréer, Madame, Monsieur, l'expression de mes sentiments très respectueux.</w:t>
      </w:r>
    </w:p>
    <w:p w14:paraId="00000019" w14:textId="77777777" w:rsidR="007900DA" w:rsidRDefault="00BE4B8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1A" w14:textId="77777777" w:rsidR="007900DA" w:rsidRDefault="00BE4B8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Arial" w:eastAsia="Arial" w:hAnsi="Arial" w:cs="Arial"/>
          <w:sz w:val="24"/>
          <w:szCs w:val="24"/>
        </w:rPr>
        <w:t> </w:t>
      </w:r>
    </w:p>
    <w:p w14:paraId="0000001B" w14:textId="77777777" w:rsidR="007900DA" w:rsidRDefault="00BE4B84">
      <w:pPr>
        <w:spacing w:line="360" w:lineRule="auto"/>
        <w:jc w:val="right"/>
        <w:rPr>
          <w:rFonts w:ascii="Arial" w:eastAsia="Arial" w:hAnsi="Arial" w:cs="Arial"/>
          <w:color w:val="242424"/>
        </w:rPr>
      </w:pPr>
      <w:proofErr w:type="spellStart"/>
      <w:r>
        <w:rPr>
          <w:rFonts w:ascii="Arial" w:eastAsia="Arial" w:hAnsi="Arial" w:cs="Arial"/>
          <w:color w:val="242424"/>
        </w:rPr>
        <w:t>Xxxxxx</w:t>
      </w:r>
      <w:proofErr w:type="spellEnd"/>
    </w:p>
    <w:p w14:paraId="0000001C" w14:textId="7D9CA3D4" w:rsidR="007900DA" w:rsidRDefault="007900DA">
      <w:pPr>
        <w:spacing w:line="360" w:lineRule="auto"/>
        <w:jc w:val="right"/>
        <w:rPr>
          <w:rFonts w:ascii="Arial" w:eastAsia="Arial" w:hAnsi="Arial" w:cs="Arial"/>
          <w:color w:val="242424"/>
        </w:rPr>
      </w:pPr>
      <w:bookmarkStart w:id="1" w:name="_GoBack"/>
      <w:bookmarkEnd w:id="1"/>
    </w:p>
    <w:p w14:paraId="0000001D" w14:textId="77777777" w:rsidR="007900DA" w:rsidRDefault="007900DA">
      <w:pPr>
        <w:spacing w:line="360" w:lineRule="auto"/>
        <w:jc w:val="right"/>
        <w:rPr>
          <w:rFonts w:ascii="Times New Roman" w:eastAsia="Times New Roman" w:hAnsi="Times New Roman" w:cs="Times New Roman"/>
          <w:sz w:val="24"/>
          <w:szCs w:val="24"/>
        </w:rPr>
      </w:pPr>
      <w:bookmarkStart w:id="2" w:name="_heading=h.gjdgxs" w:colFirst="0" w:colLast="0"/>
      <w:bookmarkEnd w:id="2"/>
    </w:p>
    <w:sectPr w:rsidR="007900DA">
      <w:pgSz w:w="11906" w:h="16838"/>
      <w:pgMar w:top="850"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default"/>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84A95"/>
    <w:multiLevelType w:val="multilevel"/>
    <w:tmpl w:val="0F42CB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DA"/>
    <w:rsid w:val="000A4800"/>
    <w:rsid w:val="007900DA"/>
    <w:rsid w:val="00BE4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A24D"/>
  <w15:docId w15:val="{78D46148-F034-4CBF-921B-DF02E80B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606756"/>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596B7C"/>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A62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6291"/>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E59E1"/>
    <w:rPr>
      <w:b/>
      <w:bCs/>
    </w:rPr>
  </w:style>
  <w:style w:type="character" w:customStyle="1" w:styleId="ObjetducommentaireCar">
    <w:name w:val="Objet du commentaire Car"/>
    <w:basedOn w:val="CommentaireCar"/>
    <w:link w:val="Objetducommentaire"/>
    <w:uiPriority w:val="99"/>
    <w:semiHidden/>
    <w:rsid w:val="004E59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UC6ATAPNSzl9FFMZyEoa9EC7LQ==">AMUW2mWws92Fu9geVV9NKSsVPIGRqdXqrg4mkuCAxUCHdU8hlGwlv39SKNuL+sZkcZN0BSCBf/nWNlPk07HPPhJmAW4VGVaueY19xyS7wARbVVPiLiHGiS1vWQ3wCF3v1/4mu3DAe9BO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2067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CENTRE TECHNIQUE DU PAPIER</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ZENO Elisa</dc:creator>
  <cp:lastModifiedBy>ZENO Elisa</cp:lastModifiedBy>
  <cp:revision>3</cp:revision>
  <dcterms:created xsi:type="dcterms:W3CDTF">2020-11-15T20:43:00Z</dcterms:created>
  <dcterms:modified xsi:type="dcterms:W3CDTF">2020-11-15T21:16:00Z</dcterms:modified>
</cp:coreProperties>
</file>